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47D" w:rsidRPr="0071707A" w:rsidRDefault="00D2747D" w:rsidP="00D2747D">
      <w:pPr>
        <w:pStyle w:val="Default"/>
        <w:jc w:val="center"/>
        <w:rPr>
          <w:b/>
          <w:sz w:val="28"/>
          <w:szCs w:val="28"/>
        </w:rPr>
      </w:pPr>
      <w:bookmarkStart w:id="0" w:name="_GoBack"/>
      <w:bookmarkEnd w:id="0"/>
      <w:r w:rsidRPr="0071707A">
        <w:rPr>
          <w:b/>
          <w:sz w:val="28"/>
          <w:szCs w:val="28"/>
        </w:rPr>
        <w:t>Australian Institute of Administrative Law</w:t>
      </w:r>
    </w:p>
    <w:p w:rsidR="00D2747D" w:rsidRPr="0071707A" w:rsidRDefault="00D2747D" w:rsidP="00D2747D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  <w:r w:rsidRPr="0071707A">
        <w:rPr>
          <w:b/>
          <w:sz w:val="28"/>
          <w:szCs w:val="28"/>
        </w:rPr>
        <w:t xml:space="preserve"> Treasurer’s Report</w:t>
      </w:r>
    </w:p>
    <w:p w:rsidR="00D2747D" w:rsidRPr="0071707A" w:rsidRDefault="00D2747D" w:rsidP="00D2747D">
      <w:pPr>
        <w:pStyle w:val="Default"/>
        <w:jc w:val="center"/>
        <w:rPr>
          <w:b/>
          <w:sz w:val="28"/>
          <w:szCs w:val="28"/>
        </w:rPr>
      </w:pPr>
    </w:p>
    <w:p w:rsidR="00D2747D" w:rsidRDefault="00D2747D" w:rsidP="00D274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 am pleased to report that the AIAL had another successful year in 201</w:t>
      </w:r>
      <w:r w:rsidR="009A2D1F">
        <w:rPr>
          <w:sz w:val="22"/>
          <w:szCs w:val="22"/>
        </w:rPr>
        <w:t>7</w:t>
      </w:r>
      <w:r>
        <w:rPr>
          <w:sz w:val="22"/>
          <w:szCs w:val="22"/>
        </w:rPr>
        <w:t>-1</w:t>
      </w:r>
      <w:r w:rsidR="009A2D1F">
        <w:rPr>
          <w:sz w:val="22"/>
          <w:szCs w:val="22"/>
        </w:rPr>
        <w:t>8</w:t>
      </w:r>
      <w:r>
        <w:rPr>
          <w:sz w:val="22"/>
          <w:szCs w:val="22"/>
        </w:rPr>
        <w:t xml:space="preserve">. </w:t>
      </w:r>
    </w:p>
    <w:p w:rsidR="00D2747D" w:rsidRDefault="00D2747D" w:rsidP="00D2747D">
      <w:pPr>
        <w:pStyle w:val="Default"/>
        <w:rPr>
          <w:sz w:val="22"/>
          <w:szCs w:val="22"/>
        </w:rPr>
      </w:pPr>
    </w:p>
    <w:p w:rsidR="00D2747D" w:rsidRDefault="00D2747D" w:rsidP="00D274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On a National basis, the AIAL recorded: </w:t>
      </w:r>
    </w:p>
    <w:p w:rsidR="00D2747D" w:rsidRDefault="00D2747D" w:rsidP="00D2747D">
      <w:pPr>
        <w:pStyle w:val="Default"/>
        <w:spacing w:after="52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income of $1</w:t>
      </w:r>
      <w:r w:rsidR="009A2D1F">
        <w:rPr>
          <w:sz w:val="22"/>
          <w:szCs w:val="22"/>
        </w:rPr>
        <w:t>53,285</w:t>
      </w:r>
      <w:r>
        <w:rPr>
          <w:sz w:val="22"/>
          <w:szCs w:val="22"/>
        </w:rPr>
        <w:t xml:space="preserve"> (201</w:t>
      </w:r>
      <w:r w:rsidR="009A2D1F">
        <w:rPr>
          <w:sz w:val="22"/>
          <w:szCs w:val="22"/>
        </w:rPr>
        <w:t>7</w:t>
      </w:r>
      <w:r>
        <w:rPr>
          <w:sz w:val="22"/>
          <w:szCs w:val="22"/>
        </w:rPr>
        <w:t>: $143,</w:t>
      </w:r>
      <w:r w:rsidR="009A2D1F">
        <w:rPr>
          <w:sz w:val="22"/>
          <w:szCs w:val="22"/>
        </w:rPr>
        <w:t>689</w:t>
      </w:r>
      <w:r>
        <w:rPr>
          <w:sz w:val="22"/>
          <w:szCs w:val="22"/>
        </w:rPr>
        <w:t>);</w:t>
      </w:r>
    </w:p>
    <w:p w:rsidR="00D2747D" w:rsidRDefault="00D2747D" w:rsidP="00D2747D">
      <w:pPr>
        <w:pStyle w:val="Default"/>
        <w:spacing w:after="52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a surplus of $</w:t>
      </w:r>
      <w:r w:rsidR="009A2D1F">
        <w:rPr>
          <w:sz w:val="22"/>
          <w:szCs w:val="22"/>
        </w:rPr>
        <w:t>3,526</w:t>
      </w:r>
      <w:r>
        <w:rPr>
          <w:sz w:val="22"/>
          <w:szCs w:val="22"/>
        </w:rPr>
        <w:t xml:space="preserve"> (201</w:t>
      </w:r>
      <w:r w:rsidR="009A2D1F">
        <w:rPr>
          <w:sz w:val="22"/>
          <w:szCs w:val="22"/>
        </w:rPr>
        <w:t>7</w:t>
      </w:r>
      <w:r>
        <w:rPr>
          <w:sz w:val="22"/>
          <w:szCs w:val="22"/>
        </w:rPr>
        <w:t>: $</w:t>
      </w:r>
      <w:r w:rsidR="009A2D1F">
        <w:rPr>
          <w:sz w:val="22"/>
          <w:szCs w:val="22"/>
        </w:rPr>
        <w:t>7,062</w:t>
      </w:r>
      <w:r>
        <w:rPr>
          <w:sz w:val="22"/>
          <w:szCs w:val="22"/>
        </w:rPr>
        <w:t>);</w:t>
      </w:r>
    </w:p>
    <w:p w:rsidR="00D2747D" w:rsidRDefault="00D2747D" w:rsidP="00D2747D">
      <w:pPr>
        <w:pStyle w:val="Default"/>
        <w:spacing w:after="52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members' equity at 30 June 201</w:t>
      </w:r>
      <w:r w:rsidR="009A2D1F">
        <w:rPr>
          <w:sz w:val="22"/>
          <w:szCs w:val="22"/>
        </w:rPr>
        <w:t>8</w:t>
      </w:r>
      <w:r>
        <w:rPr>
          <w:sz w:val="22"/>
          <w:szCs w:val="22"/>
        </w:rPr>
        <w:t xml:space="preserve"> of $30</w:t>
      </w:r>
      <w:r w:rsidR="009A2D1F">
        <w:rPr>
          <w:sz w:val="22"/>
          <w:szCs w:val="22"/>
        </w:rPr>
        <w:t>8,180</w:t>
      </w:r>
      <w:r>
        <w:rPr>
          <w:sz w:val="22"/>
          <w:szCs w:val="22"/>
        </w:rPr>
        <w:t xml:space="preserve"> (201</w:t>
      </w:r>
      <w:r w:rsidR="009A2D1F">
        <w:rPr>
          <w:sz w:val="22"/>
          <w:szCs w:val="22"/>
        </w:rPr>
        <w:t>7</w:t>
      </w:r>
      <w:r>
        <w:rPr>
          <w:sz w:val="22"/>
          <w:szCs w:val="22"/>
        </w:rPr>
        <w:t>: $</w:t>
      </w:r>
      <w:r w:rsidR="009A2D1F">
        <w:rPr>
          <w:sz w:val="22"/>
          <w:szCs w:val="22"/>
        </w:rPr>
        <w:t>304,654</w:t>
      </w:r>
      <w:r>
        <w:rPr>
          <w:sz w:val="22"/>
          <w:szCs w:val="22"/>
        </w:rPr>
        <w:t xml:space="preserve">); </w:t>
      </w:r>
    </w:p>
    <w:p w:rsidR="00D2747D" w:rsidRDefault="00D2747D" w:rsidP="00D2747D">
      <w:pPr>
        <w:pStyle w:val="Default"/>
        <w:spacing w:after="52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 w:rsidR="009A2D1F">
        <w:rPr>
          <w:sz w:val="22"/>
          <w:szCs w:val="22"/>
        </w:rPr>
        <w:t>working capital at 30 June 2018</w:t>
      </w:r>
      <w:r>
        <w:rPr>
          <w:sz w:val="22"/>
          <w:szCs w:val="22"/>
        </w:rPr>
        <w:t xml:space="preserve"> of $</w:t>
      </w:r>
      <w:r w:rsidR="00740E3E">
        <w:rPr>
          <w:sz w:val="22"/>
          <w:szCs w:val="22"/>
        </w:rPr>
        <w:t>305,174</w:t>
      </w:r>
      <w:r>
        <w:rPr>
          <w:sz w:val="22"/>
          <w:szCs w:val="22"/>
        </w:rPr>
        <w:t xml:space="preserve"> (201</w:t>
      </w:r>
      <w:r w:rsidR="009A2D1F">
        <w:rPr>
          <w:sz w:val="22"/>
          <w:szCs w:val="22"/>
        </w:rPr>
        <w:t>7</w:t>
      </w:r>
      <w:r>
        <w:rPr>
          <w:sz w:val="22"/>
          <w:szCs w:val="22"/>
        </w:rPr>
        <w:t>: $2</w:t>
      </w:r>
      <w:r w:rsidR="009A2D1F">
        <w:rPr>
          <w:sz w:val="22"/>
          <w:szCs w:val="22"/>
        </w:rPr>
        <w:t>95,295</w:t>
      </w:r>
      <w:r>
        <w:rPr>
          <w:sz w:val="22"/>
          <w:szCs w:val="22"/>
        </w:rPr>
        <w:t xml:space="preserve">); and </w:t>
      </w:r>
    </w:p>
    <w:p w:rsidR="00D2747D" w:rsidRDefault="00D2747D" w:rsidP="00D2747D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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cash</w:t>
      </w:r>
      <w:r w:rsidR="009A2D1F">
        <w:rPr>
          <w:sz w:val="22"/>
          <w:szCs w:val="22"/>
        </w:rPr>
        <w:t xml:space="preserve"> and investments at 30 June 2018</w:t>
      </w:r>
      <w:r>
        <w:rPr>
          <w:sz w:val="22"/>
          <w:szCs w:val="22"/>
        </w:rPr>
        <w:t xml:space="preserve"> of $3</w:t>
      </w:r>
      <w:r w:rsidR="009A2D1F">
        <w:rPr>
          <w:sz w:val="22"/>
          <w:szCs w:val="22"/>
        </w:rPr>
        <w:t>41,250</w:t>
      </w:r>
      <w:r>
        <w:rPr>
          <w:sz w:val="22"/>
          <w:szCs w:val="22"/>
        </w:rPr>
        <w:t xml:space="preserve"> (201</w:t>
      </w:r>
      <w:r w:rsidR="009A2D1F">
        <w:rPr>
          <w:sz w:val="22"/>
          <w:szCs w:val="22"/>
        </w:rPr>
        <w:t>7</w:t>
      </w:r>
      <w:r>
        <w:rPr>
          <w:sz w:val="22"/>
          <w:szCs w:val="22"/>
        </w:rPr>
        <w:t>: $3</w:t>
      </w:r>
      <w:r w:rsidR="009A2D1F">
        <w:rPr>
          <w:sz w:val="22"/>
          <w:szCs w:val="22"/>
        </w:rPr>
        <w:t>73,016</w:t>
      </w:r>
      <w:r>
        <w:rPr>
          <w:sz w:val="22"/>
          <w:szCs w:val="22"/>
        </w:rPr>
        <w:t xml:space="preserve">). </w:t>
      </w:r>
    </w:p>
    <w:p w:rsidR="00D2747D" w:rsidRDefault="00D2747D" w:rsidP="00D2747D">
      <w:pPr>
        <w:pStyle w:val="Default"/>
        <w:rPr>
          <w:sz w:val="22"/>
          <w:szCs w:val="22"/>
        </w:rPr>
      </w:pPr>
    </w:p>
    <w:p w:rsidR="00D2747D" w:rsidRDefault="00D2747D" w:rsidP="00D274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In 201</w:t>
      </w:r>
      <w:r w:rsidR="009A2D1F">
        <w:rPr>
          <w:sz w:val="22"/>
          <w:szCs w:val="22"/>
        </w:rPr>
        <w:t>7-18</w:t>
      </w:r>
      <w:r>
        <w:rPr>
          <w:sz w:val="22"/>
          <w:szCs w:val="22"/>
        </w:rPr>
        <w:t xml:space="preserve">, the AIAL recorded a </w:t>
      </w:r>
      <w:r w:rsidR="009A2D1F">
        <w:rPr>
          <w:sz w:val="22"/>
          <w:szCs w:val="22"/>
        </w:rPr>
        <w:t xml:space="preserve">small </w:t>
      </w:r>
      <w:r>
        <w:rPr>
          <w:sz w:val="22"/>
          <w:szCs w:val="22"/>
        </w:rPr>
        <w:t>surplus of $</w:t>
      </w:r>
      <w:r w:rsidR="009A2D1F">
        <w:rPr>
          <w:sz w:val="22"/>
          <w:szCs w:val="22"/>
        </w:rPr>
        <w:t>3,526</w:t>
      </w:r>
      <w:r>
        <w:rPr>
          <w:sz w:val="22"/>
          <w:szCs w:val="22"/>
        </w:rPr>
        <w:t xml:space="preserve">.  The National Chapter recorded a </w:t>
      </w:r>
      <w:r w:rsidR="009A2D1F">
        <w:rPr>
          <w:sz w:val="22"/>
          <w:szCs w:val="22"/>
        </w:rPr>
        <w:t>surplus</w:t>
      </w:r>
      <w:r>
        <w:rPr>
          <w:sz w:val="22"/>
          <w:szCs w:val="22"/>
        </w:rPr>
        <w:t xml:space="preserve"> of $</w:t>
      </w:r>
      <w:r w:rsidR="009A2D1F">
        <w:rPr>
          <w:sz w:val="22"/>
          <w:szCs w:val="22"/>
        </w:rPr>
        <w:t>5,637</w:t>
      </w:r>
      <w:r w:rsidR="009A2D1F" w:rsidRPr="009A2D1F">
        <w:rPr>
          <w:sz w:val="22"/>
          <w:szCs w:val="22"/>
        </w:rPr>
        <w:t xml:space="preserve"> </w:t>
      </w:r>
      <w:r w:rsidR="009A2D1F">
        <w:rPr>
          <w:sz w:val="22"/>
          <w:szCs w:val="22"/>
        </w:rPr>
        <w:t>as a result of a successful National Conference in Canberra and completion of the major work on the web site upgrade</w:t>
      </w:r>
      <w:r>
        <w:rPr>
          <w:sz w:val="22"/>
          <w:szCs w:val="22"/>
        </w:rPr>
        <w:t xml:space="preserve">.  </w:t>
      </w:r>
    </w:p>
    <w:p w:rsidR="00D2747D" w:rsidRDefault="00D2747D" w:rsidP="00D2747D">
      <w:pPr>
        <w:pStyle w:val="Default"/>
        <w:rPr>
          <w:sz w:val="22"/>
          <w:szCs w:val="22"/>
        </w:rPr>
      </w:pPr>
    </w:p>
    <w:p w:rsidR="00D2747D" w:rsidRDefault="00D2747D" w:rsidP="00D274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The audited Financial Statements, at Note 1</w:t>
      </w:r>
      <w:r w:rsidR="009A2D1F">
        <w:rPr>
          <w:sz w:val="22"/>
          <w:szCs w:val="22"/>
        </w:rPr>
        <w:t>4</w:t>
      </w:r>
      <w:r>
        <w:rPr>
          <w:sz w:val="22"/>
          <w:szCs w:val="22"/>
        </w:rPr>
        <w:t>, give a detailed breakdown of income, costs, cash, etc for each Chapter.  At 30 June 201</w:t>
      </w:r>
      <w:r w:rsidR="009A2D1F">
        <w:rPr>
          <w:sz w:val="22"/>
          <w:szCs w:val="22"/>
        </w:rPr>
        <w:t>8</w:t>
      </w:r>
      <w:r>
        <w:rPr>
          <w:sz w:val="22"/>
          <w:szCs w:val="22"/>
        </w:rPr>
        <w:t>, the members' equity of $</w:t>
      </w:r>
      <w:r w:rsidR="009A2D1F">
        <w:rPr>
          <w:sz w:val="22"/>
          <w:szCs w:val="22"/>
        </w:rPr>
        <w:t>308,180</w:t>
      </w:r>
      <w:r>
        <w:rPr>
          <w:sz w:val="22"/>
          <w:szCs w:val="22"/>
        </w:rPr>
        <w:t xml:space="preserve"> was shared between the National Chapter ($13</w:t>
      </w:r>
      <w:r w:rsidR="009A2D1F">
        <w:rPr>
          <w:sz w:val="22"/>
          <w:szCs w:val="22"/>
        </w:rPr>
        <w:t>8,624</w:t>
      </w:r>
      <w:r>
        <w:rPr>
          <w:sz w:val="22"/>
          <w:szCs w:val="22"/>
        </w:rPr>
        <w:t>), the New South Wales Chapter ($65,</w:t>
      </w:r>
      <w:r w:rsidR="00740E3E">
        <w:rPr>
          <w:sz w:val="22"/>
          <w:szCs w:val="22"/>
        </w:rPr>
        <w:t>527</w:t>
      </w:r>
      <w:r>
        <w:rPr>
          <w:sz w:val="22"/>
          <w:szCs w:val="22"/>
        </w:rPr>
        <w:t>), the Victorian Chapter ($70,</w:t>
      </w:r>
      <w:r w:rsidR="00740E3E">
        <w:rPr>
          <w:sz w:val="22"/>
          <w:szCs w:val="22"/>
        </w:rPr>
        <w:t>496</w:t>
      </w:r>
      <w:r>
        <w:rPr>
          <w:sz w:val="22"/>
          <w:szCs w:val="22"/>
        </w:rPr>
        <w:t>), the South Australian Chapter ($</w:t>
      </w:r>
      <w:r w:rsidR="00740E3E">
        <w:rPr>
          <w:sz w:val="22"/>
          <w:szCs w:val="22"/>
        </w:rPr>
        <w:t>19,858</w:t>
      </w:r>
      <w:r>
        <w:rPr>
          <w:sz w:val="22"/>
          <w:szCs w:val="22"/>
        </w:rPr>
        <w:t>) and the Queensland Chapter ($1</w:t>
      </w:r>
      <w:r w:rsidR="00740E3E">
        <w:rPr>
          <w:sz w:val="22"/>
          <w:szCs w:val="22"/>
        </w:rPr>
        <w:t>1,691</w:t>
      </w:r>
      <w:r>
        <w:rPr>
          <w:sz w:val="22"/>
          <w:szCs w:val="22"/>
        </w:rPr>
        <w:t>).  The West Australian Chapter had net assets of $</w:t>
      </w:r>
      <w:r w:rsidR="00740E3E">
        <w:rPr>
          <w:sz w:val="22"/>
          <w:szCs w:val="22"/>
        </w:rPr>
        <w:t>1,984</w:t>
      </w:r>
      <w:r>
        <w:rPr>
          <w:sz w:val="22"/>
          <w:szCs w:val="22"/>
        </w:rPr>
        <w:t xml:space="preserve"> and receive</w:t>
      </w:r>
      <w:r w:rsidR="00740E3E">
        <w:rPr>
          <w:sz w:val="22"/>
          <w:szCs w:val="22"/>
        </w:rPr>
        <w:t>d</w:t>
      </w:r>
      <w:r>
        <w:rPr>
          <w:sz w:val="22"/>
          <w:szCs w:val="22"/>
        </w:rPr>
        <w:t xml:space="preserve"> a “top-up” of $2,000 from National funds</w:t>
      </w:r>
      <w:r w:rsidR="00740E3E">
        <w:rPr>
          <w:sz w:val="22"/>
          <w:szCs w:val="22"/>
        </w:rPr>
        <w:t xml:space="preserve"> during the financial year</w:t>
      </w:r>
      <w:r>
        <w:rPr>
          <w:sz w:val="22"/>
          <w:szCs w:val="22"/>
        </w:rPr>
        <w:t xml:space="preserve">.  </w:t>
      </w:r>
      <w:r>
        <w:rPr>
          <w:sz w:val="22"/>
          <w:szCs w:val="22"/>
        </w:rPr>
        <w:br/>
      </w:r>
    </w:p>
    <w:p w:rsidR="00740E3E" w:rsidRDefault="00740E3E" w:rsidP="00D274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The finances of the AIAL are in a very strong position, which has allowed the National Executive to budget for a $30,000 project fund to commence in the 2018-19 financial year.</w:t>
      </w:r>
    </w:p>
    <w:p w:rsidR="00740E3E" w:rsidRDefault="00740E3E" w:rsidP="00D2747D">
      <w:pPr>
        <w:pStyle w:val="Default"/>
        <w:rPr>
          <w:sz w:val="22"/>
          <w:szCs w:val="22"/>
        </w:rPr>
      </w:pPr>
    </w:p>
    <w:p w:rsidR="00D2747D" w:rsidRDefault="00D2747D" w:rsidP="00D274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 would like to thank the staff of our Secretariat, Commerce Management Services Pty Ltd, and Jeremy Clarke from our Auditor, Anthony Curtis &amp; Co, for their work on the finances during the year. </w:t>
      </w:r>
    </w:p>
    <w:p w:rsidR="00D2747D" w:rsidRDefault="00D2747D" w:rsidP="00D2747D">
      <w:pPr>
        <w:pStyle w:val="Default"/>
        <w:rPr>
          <w:sz w:val="22"/>
          <w:szCs w:val="22"/>
        </w:rPr>
      </w:pPr>
    </w:p>
    <w:p w:rsidR="00D2747D" w:rsidRDefault="00D2747D" w:rsidP="00D2747D">
      <w:pPr>
        <w:pStyle w:val="Default"/>
        <w:rPr>
          <w:sz w:val="22"/>
          <w:szCs w:val="22"/>
        </w:rPr>
      </w:pPr>
    </w:p>
    <w:p w:rsidR="00D2747D" w:rsidRDefault="00D2747D" w:rsidP="00D274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Peter Sutherland</w:t>
      </w:r>
    </w:p>
    <w:p w:rsidR="00D2747D" w:rsidRDefault="00D2747D" w:rsidP="00D274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AIAL Treasurer</w:t>
      </w:r>
    </w:p>
    <w:p w:rsidR="00D2747D" w:rsidRDefault="00D2747D" w:rsidP="00D2747D">
      <w:pPr>
        <w:pStyle w:val="Default"/>
        <w:rPr>
          <w:sz w:val="22"/>
          <w:szCs w:val="22"/>
        </w:rPr>
      </w:pPr>
    </w:p>
    <w:p w:rsidR="00D2747D" w:rsidRDefault="00D2747D" w:rsidP="00D2747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</w:t>
      </w:r>
      <w:r w:rsidR="009A2D1F">
        <w:rPr>
          <w:sz w:val="22"/>
          <w:szCs w:val="22"/>
        </w:rPr>
        <w:t>4 November 2018</w:t>
      </w:r>
    </w:p>
    <w:p w:rsidR="00AA5B4D" w:rsidRPr="00AA5B4D" w:rsidRDefault="00AA5B4D" w:rsidP="006509ED"/>
    <w:p w:rsidR="00AA5B4D" w:rsidRPr="00AA5B4D" w:rsidRDefault="00AA5B4D" w:rsidP="006509ED"/>
    <w:sectPr w:rsidR="00AA5B4D" w:rsidRPr="00AA5B4D" w:rsidSect="00AA5B4D">
      <w:headerReference w:type="default" r:id="rId6"/>
      <w:footerReference w:type="default" r:id="rId7"/>
      <w:pgSz w:w="12240" w:h="15840"/>
      <w:pgMar w:top="1134" w:right="1134" w:bottom="567" w:left="1134" w:header="720" w:footer="24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6E0" w:rsidRDefault="002C26E0" w:rsidP="006509ED">
      <w:r>
        <w:separator/>
      </w:r>
    </w:p>
  </w:endnote>
  <w:endnote w:type="continuationSeparator" w:id="0">
    <w:p w:rsidR="002C26E0" w:rsidRDefault="002C26E0" w:rsidP="00650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FC" w:rsidRDefault="00134A00" w:rsidP="006509ED">
    <w:pPr>
      <w:pStyle w:val="Foo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EF0822" wp14:editId="7817C67B">
              <wp:simplePos x="0" y="0"/>
              <wp:positionH relativeFrom="column">
                <wp:posOffset>4347210</wp:posOffset>
              </wp:positionH>
              <wp:positionV relativeFrom="paragraph">
                <wp:posOffset>965200</wp:posOffset>
              </wp:positionV>
              <wp:extent cx="1965960" cy="514350"/>
              <wp:effectExtent l="0" t="0" r="0" b="0"/>
              <wp:wrapNone/>
              <wp:docPr id="213" name="Text Box 2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5960" cy="514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34A00" w:rsidRDefault="00134A00" w:rsidP="006509ED">
                          <w:pPr>
                            <w:pStyle w:val="Heading2"/>
                          </w:pPr>
                          <w:r>
                            <w:t>Australian Institute of Administrative Law Incorporated</w:t>
                          </w:r>
                        </w:p>
                        <w:p w:rsidR="00AA5B4D" w:rsidRPr="00345953" w:rsidRDefault="00AA5B4D" w:rsidP="006509ED">
                          <w:pPr>
                            <w:pStyle w:val="Heading2"/>
                            <w:rPr>
                              <w:b w:val="0"/>
                            </w:rPr>
                          </w:pPr>
                          <w:r w:rsidRPr="00AA5B4D">
                            <w:t xml:space="preserve">ABN </w:t>
                          </w:r>
                          <w:r w:rsidRPr="00345953">
                            <w:rPr>
                              <w:b w:val="0"/>
                            </w:rPr>
                            <w:t>97 054 164 064</w:t>
                          </w:r>
                          <w:r w:rsidR="00134A00">
                            <w:rPr>
                              <w:b w:val="0"/>
                            </w:rPr>
                            <w:t xml:space="preserve"> </w:t>
                          </w:r>
                          <w:r w:rsidR="00134A00" w:rsidRPr="00134A00">
                            <w:rPr>
                              <w:b w:val="0"/>
                            </w:rPr>
                            <w:t>A 01733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3" o:spid="_x0000_s1026" type="#_x0000_t202" style="position:absolute;margin-left:342.3pt;margin-top:76pt;width:154.8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" filled="f" stroked="f" strokeweight=".5pt">
              <v:textbox>
                <w:txbxContent>
                  <w:p w:rsidR="00134A00" w:rsidRDefault="00134A00" w:rsidP="006509ED">
                    <w:pPr>
                      <w:pStyle w:val="Heading2"/>
                    </w:pPr>
                    <w:r>
                      <w:t>Australian Institute of Administrative Law Incorporated</w:t>
                    </w:r>
                  </w:p>
                  <w:p w:rsidR="00AA5B4D" w:rsidRPr="00345953" w:rsidRDefault="00AA5B4D" w:rsidP="006509ED">
                    <w:pPr>
                      <w:pStyle w:val="Heading2"/>
                      <w:rPr>
                        <w:b w:val="0"/>
                      </w:rPr>
                    </w:pPr>
                    <w:r w:rsidRPr="00AA5B4D">
                      <w:t xml:space="preserve">ABN </w:t>
                    </w:r>
                    <w:r w:rsidRPr="00345953">
                      <w:rPr>
                        <w:b w:val="0"/>
                      </w:rPr>
                      <w:t>97 054 164 064</w:t>
                    </w:r>
                    <w:r w:rsidR="00134A00">
                      <w:rPr>
                        <w:b w:val="0"/>
                      </w:rPr>
                      <w:t xml:space="preserve"> </w:t>
                    </w:r>
                    <w:r w:rsidR="00134A00" w:rsidRPr="00134A00">
                      <w:rPr>
                        <w:b w:val="0"/>
                      </w:rPr>
                      <w:t>A 01733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-120015</wp:posOffset>
              </wp:positionH>
              <wp:positionV relativeFrom="paragraph">
                <wp:posOffset>431800</wp:posOffset>
              </wp:positionV>
              <wp:extent cx="2596515" cy="698500"/>
              <wp:effectExtent l="0" t="0" r="0" b="63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6515" cy="698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12AFC" w:rsidRPr="00912AFC" w:rsidRDefault="00912AFC" w:rsidP="006509ED">
                          <w:pPr>
                            <w:pStyle w:val="Heading2"/>
                          </w:pPr>
                          <w:r w:rsidRPr="00AA5B4D">
                            <w:rPr>
                              <w:rStyle w:val="Heading2Char"/>
                              <w:b/>
                            </w:rPr>
                            <w:t>Conta</w:t>
                          </w:r>
                          <w:r w:rsidRPr="00AA5B4D">
                            <w:t xml:space="preserve">ct </w:t>
                          </w:r>
                          <w:r w:rsidRPr="00345953">
                            <w:rPr>
                              <w:b w:val="0"/>
                            </w:rPr>
                            <w:t>Sue Hart</w:t>
                          </w:r>
                        </w:p>
                        <w:p w:rsidR="00912AFC" w:rsidRPr="00912AFC" w:rsidRDefault="00912AFC" w:rsidP="006509ED">
                          <w:pPr>
                            <w:pStyle w:val="Heading2"/>
                          </w:pPr>
                          <w:r w:rsidRPr="00912AFC">
                            <w:t xml:space="preserve">Email </w:t>
                          </w:r>
                          <w:r w:rsidRPr="00345953">
                            <w:rPr>
                              <w:b w:val="0"/>
                            </w:rPr>
                            <w:t>aial@commercemgt.com.au</w:t>
                          </w:r>
                        </w:p>
                        <w:p w:rsidR="00912AFC" w:rsidRPr="00134A00" w:rsidRDefault="00912AFC" w:rsidP="006509ED">
                          <w:pPr>
                            <w:pStyle w:val="Heading2"/>
                          </w:pPr>
                          <w:r w:rsidRPr="00912AFC">
                            <w:t xml:space="preserve">Phone </w:t>
                          </w:r>
                          <w:r w:rsidR="00134A00" w:rsidRPr="00134A00">
                            <w:rPr>
                              <w:b w:val="0"/>
                            </w:rPr>
                            <w:t>02 6290 1505</w:t>
                          </w:r>
                          <w:r w:rsidR="00134A00">
                            <w:rPr>
                              <w:b w:val="0"/>
                            </w:rPr>
                            <w:t xml:space="preserve">   </w:t>
                          </w:r>
                          <w:r w:rsidR="00134A00">
                            <w:t xml:space="preserve">Fax </w:t>
                          </w:r>
                          <w:r w:rsidR="00134A00" w:rsidRPr="00134A00">
                            <w:rPr>
                              <w:b w:val="0"/>
                            </w:rPr>
                            <w:t>02 6290 1580</w:t>
                          </w:r>
                        </w:p>
                        <w:p w:rsidR="00134A00" w:rsidRPr="00134A00" w:rsidRDefault="00134A00" w:rsidP="00134A00">
                          <w:r w:rsidRPr="00134A00">
                            <w:rPr>
                              <w:b/>
                              <w:color w:val="003974"/>
                              <w:sz w:val="16"/>
                              <w:szCs w:val="16"/>
                            </w:rPr>
                            <w:t>Postal Address</w:t>
                          </w:r>
                          <w:r>
                            <w:t xml:space="preserve"> </w:t>
                          </w:r>
                          <w:r w:rsidRPr="00134A00">
                            <w:rPr>
                              <w:color w:val="003974"/>
                              <w:sz w:val="16"/>
                              <w:szCs w:val="16"/>
                            </w:rPr>
                            <w:t>PO Box 83, Deakin West</w:t>
                          </w:r>
                          <w:r w:rsidRPr="00134A00">
                            <w:t xml:space="preserve"> </w:t>
                          </w:r>
                          <w:r w:rsidRPr="00134A00">
                            <w:rPr>
                              <w:color w:val="003974"/>
                              <w:sz w:val="16"/>
                              <w:szCs w:val="16"/>
                            </w:rPr>
                            <w:t xml:space="preserve">ACT </w:t>
                          </w:r>
                          <w:r w:rsidRPr="00134A00">
                            <w:t>2600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-9.45pt;margin-top:34pt;width:204.45pt;height:5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" filled="f" stroked="f">
              <v:textbox>
                <w:txbxContent>
                  <w:p w:rsidR="00912AFC" w:rsidRPr="00912AFC" w:rsidRDefault="00912AFC" w:rsidP="006509ED">
                    <w:pPr>
                      <w:pStyle w:val="Heading2"/>
                    </w:pPr>
                    <w:r w:rsidRPr="00AA5B4D">
                      <w:rPr>
                        <w:rStyle w:val="Heading2Char"/>
                        <w:b/>
                      </w:rPr>
                      <w:t>Conta</w:t>
                    </w:r>
                    <w:r w:rsidRPr="00AA5B4D">
                      <w:t xml:space="preserve">ct </w:t>
                    </w:r>
                    <w:r w:rsidRPr="00345953">
                      <w:rPr>
                        <w:b w:val="0"/>
                      </w:rPr>
                      <w:t>Sue Hart</w:t>
                    </w:r>
                  </w:p>
                  <w:p w:rsidR="00912AFC" w:rsidRPr="00912AFC" w:rsidRDefault="00912AFC" w:rsidP="006509ED">
                    <w:pPr>
                      <w:pStyle w:val="Heading2"/>
                    </w:pPr>
                    <w:r w:rsidRPr="00912AFC">
                      <w:t xml:space="preserve">Email </w:t>
                    </w:r>
                    <w:r w:rsidRPr="00345953">
                      <w:rPr>
                        <w:b w:val="0"/>
                      </w:rPr>
                      <w:t>aial@commercemgt.com.au</w:t>
                    </w:r>
                  </w:p>
                  <w:p w:rsidR="00912AFC" w:rsidRPr="00134A00" w:rsidRDefault="00912AFC" w:rsidP="006509ED">
                    <w:pPr>
                      <w:pStyle w:val="Heading2"/>
                    </w:pPr>
                    <w:r w:rsidRPr="00912AFC">
                      <w:t xml:space="preserve">Phone </w:t>
                    </w:r>
                    <w:r w:rsidR="00134A00" w:rsidRPr="00134A00">
                      <w:rPr>
                        <w:b w:val="0"/>
                      </w:rPr>
                      <w:t>02 6290 1505</w:t>
                    </w:r>
                    <w:r w:rsidR="00134A00">
                      <w:rPr>
                        <w:b w:val="0"/>
                      </w:rPr>
                      <w:t xml:space="preserve">   </w:t>
                    </w:r>
                    <w:r w:rsidR="00134A00">
                      <w:t xml:space="preserve">Fax </w:t>
                    </w:r>
                    <w:r w:rsidR="00134A00" w:rsidRPr="00134A00">
                      <w:rPr>
                        <w:b w:val="0"/>
                      </w:rPr>
                      <w:t>02 6290 1580</w:t>
                    </w:r>
                  </w:p>
                  <w:p w:rsidR="00134A00" w:rsidRPr="00134A00" w:rsidRDefault="00134A00" w:rsidP="00134A00">
                    <w:r w:rsidRPr="00134A00">
                      <w:rPr>
                        <w:b/>
                        <w:color w:val="003974"/>
                        <w:sz w:val="16"/>
                        <w:szCs w:val="16"/>
                      </w:rPr>
                      <w:t>Postal Address</w:t>
                    </w:r>
                    <w:r>
                      <w:t xml:space="preserve"> </w:t>
                    </w:r>
                    <w:r w:rsidRPr="00134A00">
                      <w:rPr>
                        <w:color w:val="003974"/>
                        <w:sz w:val="16"/>
                        <w:szCs w:val="16"/>
                      </w:rPr>
                      <w:t>PO Box 83, Deakin West</w:t>
                    </w:r>
                    <w:r w:rsidRPr="00134A00">
                      <w:t xml:space="preserve"> </w:t>
                    </w:r>
                    <w:r w:rsidRPr="00134A00">
                      <w:rPr>
                        <w:color w:val="003974"/>
                        <w:sz w:val="16"/>
                        <w:szCs w:val="16"/>
                      </w:rPr>
                      <w:t xml:space="preserve">ACT </w:t>
                    </w:r>
                    <w:r w:rsidRPr="00134A00">
                      <w:t>2600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A5B4D">
      <w:rPr>
        <w:noProof/>
        <w:lang w:val="en-AU" w:eastAsia="en-A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-710565</wp:posOffset>
          </wp:positionH>
          <wp:positionV relativeFrom="paragraph">
            <wp:posOffset>184150</wp:posOffset>
          </wp:positionV>
          <wp:extent cx="7740015" cy="1562100"/>
          <wp:effectExtent l="0" t="0" r="0" b="0"/>
          <wp:wrapNone/>
          <wp:docPr id="212" name="Picture 212" descr="C:\Users\sian\AppData\Local\Microsoft\Windows\INetCache\Content.Word\Asset 2@2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an\AppData\Local\Microsoft\Windows\INetCache\Content.Word\Asset 2@2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01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5B4D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-114935</wp:posOffset>
              </wp:positionH>
              <wp:positionV relativeFrom="paragraph">
                <wp:posOffset>1243330</wp:posOffset>
              </wp:positionV>
              <wp:extent cx="1403985" cy="238125"/>
              <wp:effectExtent l="0" t="0" r="0" b="0"/>
              <wp:wrapNone/>
              <wp:docPr id="200" name="Text Box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98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AA5B4D" w:rsidRPr="00912AFC" w:rsidRDefault="00AA5B4D" w:rsidP="006509ED">
                          <w:pPr>
                            <w:pStyle w:val="Heading2"/>
                          </w:pPr>
                          <w:r w:rsidRPr="00912AFC">
                            <w:t>aial.org.au</w:t>
                          </w:r>
                        </w:p>
                        <w:p w:rsidR="00AA5B4D" w:rsidRDefault="00AA5B4D" w:rsidP="006509E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00" o:spid="_x0000_s1028" type="#_x0000_t202" style="position:absolute;margin-left:-9.05pt;margin-top:97.9pt;width:110.55pt;height:18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" filled="f" stroked="f" strokeweight=".5pt">
              <v:textbox>
                <w:txbxContent>
                  <w:p w:rsidR="00AA5B4D" w:rsidRPr="00912AFC" w:rsidRDefault="00AA5B4D" w:rsidP="006509ED">
                    <w:pPr>
                      <w:pStyle w:val="Heading2"/>
                    </w:pPr>
                    <w:r w:rsidRPr="00912AFC">
                      <w:t>aial.org.au</w:t>
                    </w:r>
                  </w:p>
                  <w:p w:rsidR="00AA5B4D" w:rsidRDefault="00AA5B4D" w:rsidP="006509ED"/>
                </w:txbxContent>
              </v:textbox>
            </v:shape>
          </w:pict>
        </mc:Fallback>
      </mc:AlternateContent>
    </w:r>
    <w:r w:rsidR="00AA5B4D">
      <w:rPr>
        <w:noProof/>
      </w:rP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6E0" w:rsidRDefault="002C26E0" w:rsidP="006509ED">
      <w:r>
        <w:separator/>
      </w:r>
    </w:p>
  </w:footnote>
  <w:footnote w:type="continuationSeparator" w:id="0">
    <w:p w:rsidR="002C26E0" w:rsidRDefault="002C26E0" w:rsidP="006509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FC" w:rsidRDefault="00912AFC" w:rsidP="006509ED">
    <w:pPr>
      <w:pStyle w:val="Header"/>
      <w:rPr>
        <w:noProof/>
      </w:rPr>
    </w:pPr>
    <w:r>
      <w:rPr>
        <w:noProof/>
        <w:lang w:val="en-AU"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-339090</wp:posOffset>
          </wp:positionH>
          <wp:positionV relativeFrom="paragraph">
            <wp:posOffset>-72390</wp:posOffset>
          </wp:positionV>
          <wp:extent cx="2695575" cy="1478280"/>
          <wp:effectExtent l="0" t="0" r="0" b="0"/>
          <wp:wrapTopAndBottom/>
          <wp:docPr id="210" name="Picture 210" descr="C:\Users\sian\AppData\Local\Microsoft\Windows\INetCache\Content.Word\AIAL03871_Master_CMYK_15090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ian\AppData\Local\Microsoft\Windows\INetCache\Content.Word\AIAL03871_Master_CMYK_15090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1478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-710565</wp:posOffset>
          </wp:positionH>
          <wp:positionV relativeFrom="paragraph">
            <wp:posOffset>-487680</wp:posOffset>
          </wp:positionV>
          <wp:extent cx="7927616" cy="1895475"/>
          <wp:effectExtent l="0" t="0" r="0" b="0"/>
          <wp:wrapNone/>
          <wp:docPr id="211" name="Picture 211" descr="C:\Users\sian\AppData\Local\Microsoft\Windows\INetCache\Content.Word\Asset 1@2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ian\AppData\Local\Microsoft\Windows\INetCache\Content.Word\Asset 1@2x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7616" cy="1895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A5B4D" w:rsidRDefault="00AA5B4D" w:rsidP="006509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FC"/>
    <w:rsid w:val="00134A00"/>
    <w:rsid w:val="001B54B3"/>
    <w:rsid w:val="0021194E"/>
    <w:rsid w:val="002C26E0"/>
    <w:rsid w:val="00345953"/>
    <w:rsid w:val="00473688"/>
    <w:rsid w:val="00630CE0"/>
    <w:rsid w:val="006509ED"/>
    <w:rsid w:val="006D0B1E"/>
    <w:rsid w:val="006F5557"/>
    <w:rsid w:val="00740E3E"/>
    <w:rsid w:val="00872495"/>
    <w:rsid w:val="00896D8F"/>
    <w:rsid w:val="00912AFC"/>
    <w:rsid w:val="009A2D1F"/>
    <w:rsid w:val="00A1458D"/>
    <w:rsid w:val="00AA5B4D"/>
    <w:rsid w:val="00D2747D"/>
    <w:rsid w:val="00D27F58"/>
    <w:rsid w:val="00EB576D"/>
    <w:rsid w:val="00ED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BD29049-9F17-417F-B292-998DECA9A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9ED"/>
    <w:pPr>
      <w:spacing w:line="360" w:lineRule="auto"/>
    </w:pPr>
    <w:rPr>
      <w:rFonts w:ascii="Arial" w:hAnsi="Arial" w:cs="Arial"/>
      <w:color w:val="231F2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CE0"/>
    <w:pPr>
      <w:spacing w:before="160" w:after="40"/>
      <w:outlineLvl w:val="0"/>
    </w:pPr>
    <w:rPr>
      <w:b/>
    </w:rPr>
  </w:style>
  <w:style w:type="paragraph" w:styleId="Heading2">
    <w:name w:val="heading 2"/>
    <w:aliases w:val="Footer Contact Info"/>
    <w:basedOn w:val="Normal"/>
    <w:next w:val="Normal"/>
    <w:link w:val="Heading2Char"/>
    <w:uiPriority w:val="9"/>
    <w:unhideWhenUsed/>
    <w:qFormat/>
    <w:rsid w:val="00AA5B4D"/>
    <w:pPr>
      <w:spacing w:after="60" w:line="240" w:lineRule="auto"/>
      <w:outlineLvl w:val="1"/>
    </w:pPr>
    <w:rPr>
      <w:b/>
      <w:color w:val="003974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2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AFC"/>
  </w:style>
  <w:style w:type="paragraph" w:styleId="Footer">
    <w:name w:val="footer"/>
    <w:basedOn w:val="Normal"/>
    <w:link w:val="FooterChar"/>
    <w:uiPriority w:val="99"/>
    <w:unhideWhenUsed/>
    <w:rsid w:val="00912A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AFC"/>
  </w:style>
  <w:style w:type="character" w:styleId="Hyperlink">
    <w:name w:val="Hyperlink"/>
    <w:basedOn w:val="DefaultParagraphFont"/>
    <w:uiPriority w:val="99"/>
    <w:unhideWhenUsed/>
    <w:rsid w:val="00912AF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12AFC"/>
    <w:rPr>
      <w:color w:val="808080"/>
      <w:shd w:val="clear" w:color="auto" w:fill="E6E6E6"/>
    </w:rPr>
  </w:style>
  <w:style w:type="character" w:customStyle="1" w:styleId="Heading2Char">
    <w:name w:val="Heading 2 Char"/>
    <w:aliases w:val="Footer Contact Info Char"/>
    <w:basedOn w:val="DefaultParagraphFont"/>
    <w:link w:val="Heading2"/>
    <w:uiPriority w:val="9"/>
    <w:rsid w:val="00AA5B4D"/>
    <w:rPr>
      <w:rFonts w:ascii="Arial" w:hAnsi="Arial" w:cs="Arial"/>
      <w:b/>
      <w:color w:val="003974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30CE0"/>
    <w:rPr>
      <w:rFonts w:ascii="Arial" w:hAnsi="Arial" w:cs="Arial"/>
      <w:b/>
      <w:color w:val="231F20"/>
      <w:sz w:val="20"/>
      <w:szCs w:val="20"/>
    </w:rPr>
  </w:style>
  <w:style w:type="paragraph" w:customStyle="1" w:styleId="Default">
    <w:name w:val="Default"/>
    <w:rsid w:val="00D274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Sian Beadle</dc:creator>
  <cp:lastModifiedBy>Heather Thomson</cp:lastModifiedBy>
  <cp:revision>2</cp:revision>
  <dcterms:created xsi:type="dcterms:W3CDTF">2019-03-24T05:18:00Z</dcterms:created>
  <dcterms:modified xsi:type="dcterms:W3CDTF">2019-03-24T05:18:00Z</dcterms:modified>
</cp:coreProperties>
</file>